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7E" w:rsidRPr="0068597E" w:rsidRDefault="0068597E" w:rsidP="00D325D9">
      <w:pPr>
        <w:jc w:val="both"/>
        <w:rPr>
          <w:rFonts w:ascii="Times New Roman" w:eastAsia="Calibri" w:hAnsi="Times New Roman" w:cs="Times New Roman"/>
          <w:sz w:val="28"/>
          <w:szCs w:val="28"/>
        </w:rPr>
      </w:pPr>
      <w:proofErr w:type="spellStart"/>
      <w:r w:rsidRPr="0068597E">
        <w:rPr>
          <w:rFonts w:ascii="Times New Roman" w:eastAsia="Calibri" w:hAnsi="Times New Roman" w:cs="Times New Roman"/>
          <w:sz w:val="28"/>
          <w:szCs w:val="28"/>
        </w:rPr>
        <w:t>Еуров</w:t>
      </w:r>
      <w:proofErr w:type="spellEnd"/>
      <w:r w:rsidRPr="0068597E">
        <w:rPr>
          <w:rFonts w:ascii="Times New Roman" w:eastAsia="Calibri" w:hAnsi="Times New Roman" w:cs="Times New Roman"/>
          <w:sz w:val="28"/>
          <w:szCs w:val="28"/>
        </w:rPr>
        <w:t xml:space="preserve"> В.Е. - кандидат медицинских наук, врач акушер-гинеколог вышей категории, </w:t>
      </w:r>
      <w:proofErr w:type="spellStart"/>
      <w:r w:rsidRPr="0068597E">
        <w:rPr>
          <w:rFonts w:ascii="Times New Roman" w:eastAsia="Calibri" w:hAnsi="Times New Roman" w:cs="Times New Roman"/>
          <w:sz w:val="28"/>
          <w:szCs w:val="28"/>
        </w:rPr>
        <w:t>репродуктолог</w:t>
      </w:r>
      <w:proofErr w:type="spellEnd"/>
      <w:r w:rsidRPr="0068597E">
        <w:rPr>
          <w:rFonts w:ascii="Times New Roman" w:eastAsia="Calibri" w:hAnsi="Times New Roman" w:cs="Times New Roman"/>
          <w:sz w:val="28"/>
          <w:szCs w:val="28"/>
        </w:rPr>
        <w:t>, ассистент кафедры акушерства и гинекологии ХМАПО, член ассоциации акушер-гинекологов Украины.</w:t>
      </w:r>
    </w:p>
    <w:p w:rsidR="00420658" w:rsidRDefault="00420658" w:rsidP="00D325D9">
      <w:pPr>
        <w:jc w:val="both"/>
        <w:rPr>
          <w:rFonts w:ascii="Times New Roman" w:hAnsi="Times New Roman" w:cs="Times New Roman"/>
          <w:b/>
          <w:sz w:val="28"/>
          <w:szCs w:val="28"/>
        </w:rPr>
      </w:pPr>
      <w:bookmarkStart w:id="0" w:name="_GoBack"/>
      <w:bookmarkEnd w:id="0"/>
      <w:r w:rsidRPr="0005604F">
        <w:rPr>
          <w:rFonts w:ascii="Times New Roman" w:hAnsi="Times New Roman" w:cs="Times New Roman"/>
          <w:b/>
          <w:sz w:val="28"/>
          <w:szCs w:val="28"/>
        </w:rPr>
        <w:t>Польза  или  вред УЗ исс</w:t>
      </w:r>
      <w:r>
        <w:rPr>
          <w:rFonts w:ascii="Times New Roman" w:hAnsi="Times New Roman" w:cs="Times New Roman"/>
          <w:b/>
          <w:sz w:val="28"/>
          <w:szCs w:val="28"/>
        </w:rPr>
        <w:t>ледования во время беременности</w:t>
      </w:r>
      <w:r w:rsidRPr="0005604F">
        <w:rPr>
          <w:rFonts w:ascii="Times New Roman" w:hAnsi="Times New Roman" w:cs="Times New Roman"/>
          <w:b/>
          <w:sz w:val="28"/>
          <w:szCs w:val="28"/>
        </w:rPr>
        <w:t>?</w:t>
      </w:r>
    </w:p>
    <w:p w:rsidR="00420658" w:rsidRPr="00174FC1" w:rsidRDefault="00420658" w:rsidP="00D325D9">
      <w:pPr>
        <w:jc w:val="both"/>
      </w:pPr>
      <w:r w:rsidRPr="0045109D">
        <w:rPr>
          <w:rFonts w:ascii="Times New Roman" w:hAnsi="Times New Roman" w:cs="Times New Roman"/>
          <w:sz w:val="28"/>
          <w:szCs w:val="28"/>
        </w:rPr>
        <w:t xml:space="preserve">Современная </w:t>
      </w:r>
      <w:proofErr w:type="spellStart"/>
      <w:r w:rsidRPr="0045109D">
        <w:rPr>
          <w:rFonts w:ascii="Times New Roman" w:hAnsi="Times New Roman" w:cs="Times New Roman"/>
          <w:sz w:val="28"/>
          <w:szCs w:val="28"/>
        </w:rPr>
        <w:t>пренатальная</w:t>
      </w:r>
      <w:proofErr w:type="spellEnd"/>
      <w:r w:rsidRPr="0045109D">
        <w:rPr>
          <w:rFonts w:ascii="Times New Roman" w:hAnsi="Times New Roman" w:cs="Times New Roman"/>
          <w:sz w:val="28"/>
          <w:szCs w:val="28"/>
        </w:rPr>
        <w:t xml:space="preserve"> ультразвуковая диагностика признана безопасной процедурой во всем мире. Доказательств очевидного вреда, который может причинить УЗИ, обоснованных с научной точки зрения, не существует. Но те, кто выступает против подобной диагностики, находят все новые контраргументы. В итоге на сегодняшний день ни один врач не сможет ответить вам, опасно ли УЗИ для Вас и ребенка, так как знать этого просто не может. Технология ультразвуковой диагностики используется для обследования беременных женщин уже достаточно </w:t>
      </w:r>
      <w:r w:rsidRPr="00174FC1">
        <w:rPr>
          <w:rFonts w:ascii="Times New Roman" w:hAnsi="Times New Roman" w:cs="Times New Roman"/>
          <w:sz w:val="28"/>
          <w:szCs w:val="28"/>
        </w:rPr>
        <w:t>давно.</w:t>
      </w:r>
      <w:r w:rsidRPr="00174FC1">
        <w:rPr>
          <w:rFonts w:ascii="Times New Roman" w:hAnsi="Times New Roman" w:cs="Times New Roman"/>
          <w:color w:val="000000"/>
          <w:sz w:val="28"/>
          <w:szCs w:val="28"/>
          <w:shd w:val="clear" w:color="auto" w:fill="EFF1FA"/>
        </w:rPr>
        <w:t xml:space="preserve">Несмотря на то, что ультразвуковые исследования применяются в акушерстве уже более 40 лет, </w:t>
      </w:r>
      <w:proofErr w:type="spellStart"/>
      <w:r w:rsidRPr="00174FC1">
        <w:rPr>
          <w:rFonts w:ascii="Times New Roman" w:hAnsi="Times New Roman" w:cs="Times New Roman"/>
          <w:color w:val="000000"/>
          <w:sz w:val="28"/>
          <w:szCs w:val="28"/>
          <w:shd w:val="clear" w:color="auto" w:fill="EFF1FA"/>
        </w:rPr>
        <w:t>эхографический</w:t>
      </w:r>
      <w:proofErr w:type="spellEnd"/>
      <w:r w:rsidRPr="00174FC1">
        <w:rPr>
          <w:rFonts w:ascii="Times New Roman" w:hAnsi="Times New Roman" w:cs="Times New Roman"/>
          <w:color w:val="000000"/>
          <w:sz w:val="28"/>
          <w:szCs w:val="28"/>
          <w:shd w:val="clear" w:color="auto" w:fill="EFF1FA"/>
        </w:rPr>
        <w:t xml:space="preserve"> (УЗИ) скрининг занял лидирующую позицию в </w:t>
      </w:r>
      <w:proofErr w:type="spellStart"/>
      <w:r w:rsidRPr="00174FC1">
        <w:rPr>
          <w:rFonts w:ascii="Times New Roman" w:hAnsi="Times New Roman" w:cs="Times New Roman"/>
          <w:color w:val="000000"/>
          <w:sz w:val="28"/>
          <w:szCs w:val="28"/>
          <w:shd w:val="clear" w:color="auto" w:fill="EFF1FA"/>
        </w:rPr>
        <w:t>пренатально</w:t>
      </w:r>
      <w:r>
        <w:rPr>
          <w:rFonts w:ascii="Times New Roman" w:hAnsi="Times New Roman" w:cs="Times New Roman"/>
          <w:color w:val="000000"/>
          <w:sz w:val="28"/>
          <w:szCs w:val="28"/>
          <w:shd w:val="clear" w:color="auto" w:fill="EFF1FA"/>
        </w:rPr>
        <w:t>й</w:t>
      </w:r>
      <w:proofErr w:type="spellEnd"/>
      <w:r w:rsidRPr="00174FC1">
        <w:rPr>
          <w:rFonts w:ascii="Times New Roman" w:hAnsi="Times New Roman" w:cs="Times New Roman"/>
          <w:color w:val="000000"/>
          <w:sz w:val="28"/>
          <w:szCs w:val="28"/>
          <w:shd w:val="clear" w:color="auto" w:fill="EFF1FA"/>
        </w:rPr>
        <w:t xml:space="preserve"> диагностике только в конце 80-х-начале 90-х годов.</w:t>
      </w:r>
      <w:r w:rsidRPr="00174FC1">
        <w:rPr>
          <w:rFonts w:ascii="Times New Roman" w:hAnsi="Times New Roman" w:cs="Times New Roman"/>
          <w:color w:val="000000"/>
          <w:sz w:val="28"/>
          <w:szCs w:val="28"/>
          <w:shd w:val="clear" w:color="auto" w:fill="FFFFFF"/>
        </w:rPr>
        <w:t>Ультразвуковое исследование плода – один из достоверных метод</w:t>
      </w:r>
      <w:r>
        <w:rPr>
          <w:rFonts w:ascii="Times New Roman" w:hAnsi="Times New Roman" w:cs="Times New Roman"/>
          <w:color w:val="000000"/>
          <w:sz w:val="28"/>
          <w:szCs w:val="28"/>
          <w:shd w:val="clear" w:color="auto" w:fill="FFFFFF"/>
        </w:rPr>
        <w:t xml:space="preserve">ов диагностики состояния плода, </w:t>
      </w:r>
      <w:r w:rsidRPr="00174FC1">
        <w:rPr>
          <w:rFonts w:ascii="Times New Roman" w:hAnsi="Times New Roman" w:cs="Times New Roman"/>
          <w:color w:val="000000"/>
          <w:sz w:val="28"/>
          <w:szCs w:val="28"/>
          <w:shd w:val="clear" w:color="auto" w:fill="FFFFFF"/>
        </w:rPr>
        <w:t>плаценты</w:t>
      </w:r>
      <w:r>
        <w:rPr>
          <w:rFonts w:ascii="Times New Roman" w:hAnsi="Times New Roman" w:cs="Times New Roman"/>
          <w:color w:val="000000"/>
          <w:sz w:val="28"/>
          <w:szCs w:val="28"/>
          <w:shd w:val="clear" w:color="auto" w:fill="FFFFFF"/>
        </w:rPr>
        <w:t xml:space="preserve">, околоплодных вод и пуповины </w:t>
      </w:r>
      <w:r w:rsidRPr="0045109D">
        <w:rPr>
          <w:rFonts w:ascii="Times New Roman" w:hAnsi="Times New Roman" w:cs="Times New Roman"/>
          <w:color w:val="000000"/>
          <w:sz w:val="28"/>
          <w:szCs w:val="28"/>
          <w:shd w:val="clear" w:color="auto" w:fill="FFFFFF"/>
        </w:rPr>
        <w:t>на всех этапах внутриутробного развития. Ультразвук представляет собой особые звуковые волны, частота колебаний которых намного выше, чем может слышать человеческое ухо. То есть, это такой же звук, как музыка или разговор, только очень высок</w:t>
      </w:r>
      <w:r>
        <w:rPr>
          <w:rFonts w:ascii="Times New Roman" w:hAnsi="Times New Roman" w:cs="Times New Roman"/>
          <w:color w:val="000000"/>
          <w:sz w:val="28"/>
          <w:szCs w:val="28"/>
          <w:shd w:val="clear" w:color="auto" w:fill="FFFFFF"/>
        </w:rPr>
        <w:t>ой частотой</w:t>
      </w:r>
      <w:r w:rsidRPr="0045109D">
        <w:rPr>
          <w:rFonts w:ascii="Times New Roman" w:hAnsi="Times New Roman" w:cs="Times New Roman"/>
          <w:color w:val="000000"/>
          <w:sz w:val="28"/>
          <w:szCs w:val="28"/>
          <w:shd w:val="clear" w:color="auto" w:fill="FFFFFF"/>
        </w:rPr>
        <w:t xml:space="preserve">. </w:t>
      </w:r>
      <w:r w:rsidRPr="00BC5F90">
        <w:rPr>
          <w:rFonts w:ascii="Times New Roman" w:hAnsi="Times New Roman" w:cs="Times New Roman"/>
          <w:color w:val="222222"/>
          <w:sz w:val="28"/>
          <w:szCs w:val="28"/>
          <w:shd w:val="clear" w:color="auto" w:fill="FFFFFF"/>
        </w:rPr>
        <w:t>Звуковые волны, в том числе и ультразвуковые</w:t>
      </w:r>
      <w:r w:rsidRPr="00BC5F90">
        <w:rPr>
          <w:rFonts w:ascii="Times New Roman" w:hAnsi="Times New Roman" w:cs="Times New Roman"/>
          <w:color w:val="000000"/>
          <w:sz w:val="28"/>
          <w:szCs w:val="28"/>
          <w:shd w:val="clear" w:color="auto" w:fill="FFFFFF"/>
        </w:rPr>
        <w:t>, проникая сквозь ткани, отражается от них и возвращается</w:t>
      </w:r>
      <w:r w:rsidRPr="0045109D">
        <w:rPr>
          <w:rFonts w:ascii="Times New Roman" w:hAnsi="Times New Roman" w:cs="Times New Roman"/>
          <w:color w:val="000000"/>
          <w:sz w:val="28"/>
          <w:szCs w:val="28"/>
          <w:shd w:val="clear" w:color="auto" w:fill="FFFFFF"/>
        </w:rPr>
        <w:t xml:space="preserve"> к источнику  </w:t>
      </w:r>
      <w:r>
        <w:rPr>
          <w:rFonts w:ascii="Times New Roman" w:hAnsi="Times New Roman" w:cs="Times New Roman"/>
          <w:color w:val="000000"/>
          <w:sz w:val="28"/>
          <w:szCs w:val="28"/>
          <w:shd w:val="clear" w:color="auto" w:fill="FFFFFF"/>
        </w:rPr>
        <w:t>их продукции</w:t>
      </w:r>
      <w:r w:rsidRPr="0045109D">
        <w:rPr>
          <w:rFonts w:ascii="Times New Roman" w:hAnsi="Times New Roman" w:cs="Times New Roman"/>
          <w:color w:val="000000"/>
          <w:sz w:val="28"/>
          <w:szCs w:val="28"/>
          <w:shd w:val="clear" w:color="auto" w:fill="FFFFFF"/>
        </w:rPr>
        <w:t xml:space="preserve">. Аппарат УЗИ генерирует  ультразвуковой сигнал и регистрирует его отражение от различных тканей организма, и эти отраженные </w:t>
      </w:r>
      <w:r>
        <w:rPr>
          <w:rFonts w:ascii="Times New Roman" w:hAnsi="Times New Roman" w:cs="Times New Roman"/>
          <w:color w:val="000000"/>
          <w:sz w:val="28"/>
          <w:szCs w:val="28"/>
          <w:shd w:val="clear" w:color="auto" w:fill="FFFFFF"/>
        </w:rPr>
        <w:t xml:space="preserve"> волны</w:t>
      </w:r>
      <w:r w:rsidRPr="0045109D">
        <w:rPr>
          <w:rFonts w:ascii="Times New Roman" w:hAnsi="Times New Roman" w:cs="Times New Roman"/>
          <w:color w:val="000000"/>
          <w:sz w:val="28"/>
          <w:szCs w:val="28"/>
          <w:shd w:val="clear" w:color="auto" w:fill="FFFFFF"/>
        </w:rPr>
        <w:t xml:space="preserve"> отображается на дисплее монитора в виде картинки.</w:t>
      </w:r>
      <w:r w:rsidRPr="0045109D">
        <w:rPr>
          <w:rFonts w:ascii="Times New Roman" w:hAnsi="Times New Roman" w:cs="Times New Roman"/>
          <w:sz w:val="28"/>
          <w:szCs w:val="28"/>
        </w:rPr>
        <w:t xml:space="preserve"> У данного метода достаточно много противников, но  нет достоверных</w:t>
      </w:r>
      <w:r>
        <w:rPr>
          <w:sz w:val="28"/>
          <w:szCs w:val="28"/>
        </w:rPr>
        <w:t xml:space="preserve">, </w:t>
      </w:r>
      <w:r w:rsidRPr="00227585">
        <w:rPr>
          <w:rFonts w:ascii="Times New Roman" w:hAnsi="Times New Roman" w:cs="Times New Roman"/>
          <w:sz w:val="28"/>
          <w:szCs w:val="28"/>
        </w:rPr>
        <w:t>научно обоснованных</w:t>
      </w:r>
      <w:r>
        <w:rPr>
          <w:sz w:val="28"/>
          <w:szCs w:val="28"/>
        </w:rPr>
        <w:t>,</w:t>
      </w:r>
      <w:r w:rsidRPr="0045109D">
        <w:rPr>
          <w:rFonts w:ascii="Times New Roman" w:hAnsi="Times New Roman" w:cs="Times New Roman"/>
          <w:sz w:val="28"/>
          <w:szCs w:val="28"/>
        </w:rPr>
        <w:t xml:space="preserve"> данных о том, что УЗИ при беременности, наносит какой бы-то ни было вред зарождающейся жизни</w:t>
      </w:r>
      <w:r>
        <w:rPr>
          <w:sz w:val="28"/>
          <w:szCs w:val="28"/>
        </w:rPr>
        <w:t xml:space="preserve">. </w:t>
      </w:r>
      <w:r w:rsidRPr="0045109D">
        <w:rPr>
          <w:rFonts w:ascii="Times New Roman" w:hAnsi="Times New Roman" w:cs="Times New Roman"/>
          <w:sz w:val="28"/>
          <w:szCs w:val="28"/>
        </w:rPr>
        <w:t xml:space="preserve">В современной акушерской практике  (в том числе в приказе МОЗ Украины) стандартно практикуют в течение всего срока беременности пройти такое обследование </w:t>
      </w:r>
      <w:r>
        <w:rPr>
          <w:rFonts w:ascii="Times New Roman" w:hAnsi="Times New Roman" w:cs="Times New Roman"/>
          <w:sz w:val="28"/>
          <w:szCs w:val="28"/>
        </w:rPr>
        <w:t>три</w:t>
      </w:r>
      <w:r w:rsidRPr="0045109D">
        <w:rPr>
          <w:rFonts w:ascii="Times New Roman" w:hAnsi="Times New Roman" w:cs="Times New Roman"/>
          <w:sz w:val="28"/>
          <w:szCs w:val="28"/>
        </w:rPr>
        <w:t>жды.</w:t>
      </w:r>
      <w:r w:rsidRPr="00B94FBA">
        <w:rPr>
          <w:rFonts w:ascii="Times New Roman" w:hAnsi="Times New Roman" w:cs="Times New Roman"/>
          <w:sz w:val="28"/>
          <w:szCs w:val="28"/>
        </w:rPr>
        <w:t>А в отдельных случаях</w:t>
      </w:r>
      <w:r>
        <w:rPr>
          <w:rFonts w:ascii="Times New Roman" w:hAnsi="Times New Roman" w:cs="Times New Roman"/>
          <w:sz w:val="28"/>
          <w:szCs w:val="28"/>
        </w:rPr>
        <w:t>( по показаниям)</w:t>
      </w:r>
      <w:r w:rsidRPr="00B94FBA">
        <w:rPr>
          <w:rFonts w:ascii="Times New Roman" w:hAnsi="Times New Roman" w:cs="Times New Roman"/>
          <w:sz w:val="28"/>
          <w:szCs w:val="28"/>
        </w:rPr>
        <w:t xml:space="preserve"> может понадобиться и большее количество раз.</w:t>
      </w:r>
      <w:r w:rsidRPr="0045109D">
        <w:rPr>
          <w:rFonts w:ascii="Times New Roman" w:eastAsia="Times New Roman" w:hAnsi="Times New Roman" w:cs="Times New Roman"/>
          <w:sz w:val="28"/>
          <w:szCs w:val="28"/>
          <w:lang w:eastAsia="ru-RU"/>
        </w:rPr>
        <w:t>Процедура обязательно проводится женщинам, которые входят в так называемую группу риска, а именно:</w:t>
      </w:r>
    </w:p>
    <w:p w:rsidR="00420658" w:rsidRPr="00F96EF6" w:rsidRDefault="00420658" w:rsidP="00D325D9">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96EF6">
        <w:rPr>
          <w:rFonts w:ascii="Times New Roman" w:eastAsia="Times New Roman" w:hAnsi="Times New Roman" w:cs="Times New Roman"/>
          <w:sz w:val="28"/>
          <w:szCs w:val="28"/>
          <w:lang w:eastAsia="ru-RU"/>
        </w:rPr>
        <w:t>возраст от 35 лет и выше;</w:t>
      </w:r>
    </w:p>
    <w:p w:rsidR="00420658" w:rsidRPr="00F96EF6" w:rsidRDefault="00420658" w:rsidP="00D325D9">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96EF6">
        <w:rPr>
          <w:rFonts w:ascii="Times New Roman" w:eastAsia="Times New Roman" w:hAnsi="Times New Roman" w:cs="Times New Roman"/>
          <w:sz w:val="28"/>
          <w:szCs w:val="28"/>
          <w:lang w:eastAsia="ru-RU"/>
        </w:rPr>
        <w:t>угроза выкидыша в первом триместре;</w:t>
      </w:r>
    </w:p>
    <w:p w:rsidR="00420658" w:rsidRPr="00F96EF6" w:rsidRDefault="00420658" w:rsidP="00D325D9">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96EF6">
        <w:rPr>
          <w:rFonts w:ascii="Times New Roman" w:eastAsia="Times New Roman" w:hAnsi="Times New Roman" w:cs="Times New Roman"/>
          <w:sz w:val="28"/>
          <w:szCs w:val="28"/>
          <w:lang w:eastAsia="ru-RU"/>
        </w:rPr>
        <w:t>наличие в анамнезе одного или более выкидышей или замерших беременностей в прошлом;</w:t>
      </w:r>
    </w:p>
    <w:p w:rsidR="00420658" w:rsidRPr="00F96EF6" w:rsidRDefault="00420658" w:rsidP="00D325D9">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96EF6">
        <w:rPr>
          <w:rFonts w:ascii="Times New Roman" w:eastAsia="Times New Roman" w:hAnsi="Times New Roman" w:cs="Times New Roman"/>
          <w:sz w:val="28"/>
          <w:szCs w:val="28"/>
          <w:lang w:eastAsia="ru-RU"/>
        </w:rPr>
        <w:t>контакт с вредными веществами в связи с особенностями работы;</w:t>
      </w:r>
    </w:p>
    <w:p w:rsidR="00420658" w:rsidRPr="00F96EF6" w:rsidRDefault="00420658" w:rsidP="00D325D9">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96EF6">
        <w:rPr>
          <w:rFonts w:ascii="Times New Roman" w:eastAsia="Times New Roman" w:hAnsi="Times New Roman" w:cs="Times New Roman"/>
          <w:sz w:val="28"/>
          <w:szCs w:val="28"/>
          <w:lang w:eastAsia="ru-RU"/>
        </w:rPr>
        <w:lastRenderedPageBreak/>
        <w:t>перенесенные инфекционные болезни в первом триместре;</w:t>
      </w:r>
    </w:p>
    <w:p w:rsidR="00420658" w:rsidRPr="00F96EF6" w:rsidRDefault="00420658" w:rsidP="00D325D9">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96EF6">
        <w:rPr>
          <w:rFonts w:ascii="Times New Roman" w:eastAsia="Times New Roman" w:hAnsi="Times New Roman" w:cs="Times New Roman"/>
          <w:sz w:val="28"/>
          <w:szCs w:val="28"/>
          <w:lang w:eastAsia="ru-RU"/>
        </w:rPr>
        <w:t>обнаруженные в прошлую беременность хромосомные патологии или дефекты формирования плода;</w:t>
      </w:r>
    </w:p>
    <w:p w:rsidR="00420658" w:rsidRPr="00F96EF6" w:rsidRDefault="00420658" w:rsidP="00D325D9">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96EF6">
        <w:rPr>
          <w:rFonts w:ascii="Times New Roman" w:eastAsia="Times New Roman" w:hAnsi="Times New Roman" w:cs="Times New Roman"/>
          <w:sz w:val="28"/>
          <w:szCs w:val="28"/>
          <w:lang w:eastAsia="ru-RU"/>
        </w:rPr>
        <w:t>прием в первые недели беременности лекарств, которые нельзя использовать при вынашивании ребенка;</w:t>
      </w:r>
    </w:p>
    <w:p w:rsidR="00420658" w:rsidRPr="00F96EF6" w:rsidRDefault="00420658" w:rsidP="00D325D9">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96EF6">
        <w:rPr>
          <w:rFonts w:ascii="Times New Roman" w:eastAsia="Times New Roman" w:hAnsi="Times New Roman" w:cs="Times New Roman"/>
          <w:sz w:val="28"/>
          <w:szCs w:val="28"/>
          <w:lang w:eastAsia="ru-RU"/>
        </w:rPr>
        <w:t>злоупотребление одним или обоими родителями алкоголем, наркотическими средствами;</w:t>
      </w:r>
    </w:p>
    <w:p w:rsidR="00420658" w:rsidRPr="00F96EF6" w:rsidRDefault="00420658" w:rsidP="00D325D9">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F96EF6">
        <w:rPr>
          <w:rFonts w:ascii="Times New Roman" w:eastAsia="Times New Roman" w:hAnsi="Times New Roman" w:cs="Times New Roman"/>
          <w:sz w:val="28"/>
          <w:szCs w:val="28"/>
          <w:lang w:eastAsia="ru-RU"/>
        </w:rPr>
        <w:t>наличие наследственных болезней в родне у одного из родителей;</w:t>
      </w:r>
    </w:p>
    <w:p w:rsidR="00420658" w:rsidRDefault="00420658" w:rsidP="00D325D9">
      <w:pPr>
        <w:pStyle w:val="a3"/>
        <w:shd w:val="clear" w:color="auto" w:fill="FFFFFF"/>
        <w:spacing w:before="0" w:beforeAutospacing="0" w:after="117" w:afterAutospacing="0"/>
        <w:jc w:val="both"/>
        <w:rPr>
          <w:sz w:val="28"/>
          <w:szCs w:val="28"/>
        </w:rPr>
      </w:pPr>
      <w:r w:rsidRPr="00F96EF6">
        <w:rPr>
          <w:sz w:val="28"/>
          <w:szCs w:val="28"/>
        </w:rPr>
        <w:t>мать и отец малыша состоят в близкой родственной связи.</w:t>
      </w:r>
    </w:p>
    <w:p w:rsidR="00420658" w:rsidRDefault="00420658" w:rsidP="00D325D9">
      <w:pPr>
        <w:pStyle w:val="a3"/>
        <w:shd w:val="clear" w:color="auto" w:fill="FFFFFF"/>
        <w:spacing w:before="0" w:beforeAutospacing="0" w:after="117" w:afterAutospacing="0"/>
        <w:jc w:val="both"/>
        <w:rPr>
          <w:rFonts w:ascii="Helvetica" w:hAnsi="Helvetica" w:cs="Helvetica"/>
          <w:color w:val="666666"/>
          <w:sz w:val="27"/>
          <w:szCs w:val="27"/>
          <w:shd w:val="clear" w:color="auto" w:fill="FFFFFF"/>
        </w:rPr>
      </w:pPr>
      <w:r w:rsidRPr="00647C80">
        <w:rPr>
          <w:sz w:val="28"/>
          <w:szCs w:val="28"/>
        </w:rPr>
        <w:t xml:space="preserve">При </w:t>
      </w:r>
      <w:r>
        <w:rPr>
          <w:sz w:val="28"/>
          <w:szCs w:val="28"/>
        </w:rPr>
        <w:t xml:space="preserve">скрининге  I триместра (11нед+1дн. – 13 </w:t>
      </w:r>
      <w:proofErr w:type="spellStart"/>
      <w:r>
        <w:rPr>
          <w:sz w:val="28"/>
          <w:szCs w:val="28"/>
        </w:rPr>
        <w:t>нед</w:t>
      </w:r>
      <w:proofErr w:type="spellEnd"/>
      <w:r>
        <w:rPr>
          <w:sz w:val="28"/>
          <w:szCs w:val="28"/>
        </w:rPr>
        <w:t xml:space="preserve">. + 6дн.) </w:t>
      </w:r>
      <w:r w:rsidRPr="00647C80">
        <w:rPr>
          <w:sz w:val="28"/>
          <w:szCs w:val="28"/>
        </w:rPr>
        <w:t xml:space="preserve">—  в крови </w:t>
      </w:r>
      <w:r w:rsidRPr="00C21889">
        <w:rPr>
          <w:b/>
          <w:sz w:val="28"/>
          <w:szCs w:val="28"/>
        </w:rPr>
        <w:t xml:space="preserve">беременной определяют уровень двух плацентарных белков: </w:t>
      </w:r>
      <w:r w:rsidRPr="00C21889">
        <w:rPr>
          <w:sz w:val="28"/>
          <w:szCs w:val="28"/>
        </w:rPr>
        <w:t>РАРР-А</w:t>
      </w:r>
      <w:r w:rsidRPr="00C21889">
        <w:rPr>
          <w:b/>
          <w:sz w:val="28"/>
          <w:szCs w:val="28"/>
        </w:rPr>
        <w:t xml:space="preserve"> (</w:t>
      </w:r>
      <w:r w:rsidRPr="00C21889">
        <w:rPr>
          <w:sz w:val="28"/>
          <w:szCs w:val="28"/>
        </w:rPr>
        <w:t>белок</w:t>
      </w:r>
      <w:r>
        <w:rPr>
          <w:sz w:val="28"/>
          <w:szCs w:val="28"/>
        </w:rPr>
        <w:t xml:space="preserve"> ассоциированный</w:t>
      </w:r>
      <w:r w:rsidRPr="00647C80">
        <w:rPr>
          <w:sz w:val="28"/>
          <w:szCs w:val="28"/>
        </w:rPr>
        <w:t xml:space="preserve"> с беременностью</w:t>
      </w:r>
      <w:r>
        <w:rPr>
          <w:sz w:val="28"/>
          <w:szCs w:val="28"/>
        </w:rPr>
        <w:t xml:space="preserve"> -</w:t>
      </w:r>
      <w:r w:rsidRPr="00647C80">
        <w:rPr>
          <w:sz w:val="28"/>
          <w:szCs w:val="28"/>
        </w:rPr>
        <w:t xml:space="preserve"> протеин А) и </w:t>
      </w:r>
      <w:r>
        <w:rPr>
          <w:sz w:val="28"/>
          <w:szCs w:val="28"/>
        </w:rPr>
        <w:t xml:space="preserve">свободную бета субъединицу </w:t>
      </w:r>
      <w:r w:rsidRPr="00647C80">
        <w:rPr>
          <w:sz w:val="28"/>
          <w:szCs w:val="28"/>
        </w:rPr>
        <w:t>хорионического гонадотропина человека</w:t>
      </w:r>
      <w:r>
        <w:rPr>
          <w:sz w:val="28"/>
          <w:szCs w:val="28"/>
        </w:rPr>
        <w:t xml:space="preserve"> (ХГЧ). В это же время проводиться первое УЗИ.</w:t>
      </w:r>
      <w:r w:rsidRPr="00647C80">
        <w:rPr>
          <w:sz w:val="28"/>
          <w:szCs w:val="28"/>
        </w:rPr>
        <w:t>Различные изменения уровня ранних маркеров, указывают на повышенный риск наличия у плода хромосомных и некоторых не хромосомных нарушений.</w:t>
      </w:r>
      <w:r>
        <w:rPr>
          <w:sz w:val="28"/>
          <w:szCs w:val="28"/>
        </w:rPr>
        <w:t xml:space="preserve"> Соответствие уровня плацентарных белков сроку беременности, дает возможность врачу наблюдающую беременную, сделать вывод о нормальном или патологическом течении беременности.                                               </w:t>
      </w:r>
    </w:p>
    <w:p w:rsidR="00420658" w:rsidRDefault="00420658" w:rsidP="00D325D9">
      <w:pPr>
        <w:pStyle w:val="a3"/>
        <w:shd w:val="clear" w:color="auto" w:fill="FFFFFF"/>
        <w:spacing w:before="0" w:beforeAutospacing="0" w:after="117" w:afterAutospacing="0"/>
        <w:jc w:val="both"/>
        <w:rPr>
          <w:sz w:val="28"/>
          <w:szCs w:val="28"/>
          <w:shd w:val="clear" w:color="auto" w:fill="FFFFFF"/>
        </w:rPr>
      </w:pPr>
      <w:r w:rsidRPr="00CF0BE6">
        <w:rPr>
          <w:sz w:val="28"/>
          <w:szCs w:val="28"/>
          <w:shd w:val="clear" w:color="auto" w:fill="FFFFFF"/>
        </w:rPr>
        <w:t>Для биохимического скрининга</w:t>
      </w:r>
      <w:r>
        <w:rPr>
          <w:sz w:val="28"/>
          <w:szCs w:val="28"/>
          <w:shd w:val="clear" w:color="auto" w:fill="FFFFFF"/>
        </w:rPr>
        <w:t xml:space="preserve"> II триместра (18-21 недель) </w:t>
      </w:r>
      <w:r w:rsidRPr="00CF0BE6">
        <w:rPr>
          <w:sz w:val="28"/>
          <w:szCs w:val="28"/>
          <w:shd w:val="clear" w:color="auto" w:fill="FFFFFF"/>
        </w:rPr>
        <w:t xml:space="preserve"> в крови беременной определяют уровень АФП (</w:t>
      </w:r>
      <w:proofErr w:type="spellStart"/>
      <w:r w:rsidRPr="00CF0BE6">
        <w:rPr>
          <w:sz w:val="28"/>
          <w:szCs w:val="28"/>
          <w:shd w:val="clear" w:color="auto" w:fill="FFFFFF"/>
        </w:rPr>
        <w:t>альфафетопротеина</w:t>
      </w:r>
      <w:proofErr w:type="spellEnd"/>
      <w:r w:rsidRPr="00CF0BE6">
        <w:rPr>
          <w:sz w:val="28"/>
          <w:szCs w:val="28"/>
          <w:shd w:val="clear" w:color="auto" w:fill="FFFFFF"/>
        </w:rPr>
        <w:t>), ХГЧ (хорионического гонадотропина человека) и свободного (</w:t>
      </w:r>
      <w:proofErr w:type="spellStart"/>
      <w:r w:rsidRPr="00CF0BE6">
        <w:rPr>
          <w:sz w:val="28"/>
          <w:szCs w:val="28"/>
          <w:shd w:val="clear" w:color="auto" w:fill="FFFFFF"/>
        </w:rPr>
        <w:t>неконъюгированного</w:t>
      </w:r>
      <w:proofErr w:type="spellEnd"/>
      <w:r w:rsidRPr="00CF0BE6">
        <w:rPr>
          <w:sz w:val="28"/>
          <w:szCs w:val="28"/>
          <w:shd w:val="clear" w:color="auto" w:fill="FFFFFF"/>
        </w:rPr>
        <w:t xml:space="preserve">) </w:t>
      </w:r>
      <w:proofErr w:type="spellStart"/>
      <w:r w:rsidRPr="0068551E">
        <w:rPr>
          <w:sz w:val="28"/>
          <w:szCs w:val="28"/>
          <w:shd w:val="clear" w:color="auto" w:fill="FFFFFF"/>
        </w:rPr>
        <w:t>эстриола</w:t>
      </w:r>
      <w:proofErr w:type="spellEnd"/>
      <w:r>
        <w:rPr>
          <w:sz w:val="28"/>
          <w:szCs w:val="28"/>
        </w:rPr>
        <w:t xml:space="preserve">- </w:t>
      </w:r>
      <w:proofErr w:type="spellStart"/>
      <w:r w:rsidRPr="0068551E">
        <w:rPr>
          <w:sz w:val="28"/>
          <w:szCs w:val="28"/>
        </w:rPr>
        <w:t>стероидн</w:t>
      </w:r>
      <w:r>
        <w:rPr>
          <w:sz w:val="28"/>
          <w:szCs w:val="28"/>
        </w:rPr>
        <w:t>ого</w:t>
      </w:r>
      <w:proofErr w:type="spellEnd"/>
      <w:r w:rsidRPr="0068551E">
        <w:rPr>
          <w:sz w:val="28"/>
          <w:szCs w:val="28"/>
        </w:rPr>
        <w:t xml:space="preserve"> гормон</w:t>
      </w:r>
      <w:r>
        <w:rPr>
          <w:sz w:val="28"/>
          <w:szCs w:val="28"/>
        </w:rPr>
        <w:t>а</w:t>
      </w:r>
      <w:r w:rsidRPr="0068551E">
        <w:rPr>
          <w:sz w:val="28"/>
          <w:szCs w:val="28"/>
        </w:rPr>
        <w:t>,</w:t>
      </w:r>
      <w:r>
        <w:rPr>
          <w:sz w:val="28"/>
          <w:szCs w:val="28"/>
        </w:rPr>
        <w:t xml:space="preserve"> который</w:t>
      </w:r>
      <w:r w:rsidRPr="0068551E">
        <w:rPr>
          <w:sz w:val="28"/>
          <w:szCs w:val="28"/>
        </w:rPr>
        <w:t xml:space="preserve"> синтезируется в плаценте из веществ-предшественников, вырабатываемых печенью и надпочечниками плода.</w:t>
      </w:r>
      <w:r w:rsidR="00D325D9">
        <w:rPr>
          <w:sz w:val="28"/>
          <w:szCs w:val="28"/>
        </w:rPr>
        <w:t xml:space="preserve"> </w:t>
      </w:r>
      <w:r>
        <w:rPr>
          <w:sz w:val="28"/>
          <w:szCs w:val="28"/>
        </w:rPr>
        <w:t>Проводимое в эти сроки УЗИ с учетом данных</w:t>
      </w:r>
      <w:r w:rsidRPr="00CF0BE6">
        <w:rPr>
          <w:sz w:val="28"/>
          <w:szCs w:val="28"/>
          <w:shd w:val="clear" w:color="auto" w:fill="FFFFFF"/>
        </w:rPr>
        <w:t>биохимического скрининга</w:t>
      </w:r>
      <w:r>
        <w:rPr>
          <w:sz w:val="28"/>
          <w:szCs w:val="28"/>
          <w:shd w:val="clear" w:color="auto" w:fill="FFFFFF"/>
        </w:rPr>
        <w:t xml:space="preserve"> (так же результатов </w:t>
      </w:r>
      <w:r>
        <w:rPr>
          <w:sz w:val="28"/>
          <w:szCs w:val="28"/>
          <w:shd w:val="clear" w:color="auto" w:fill="FFFFFF"/>
          <w:lang w:val="en-US"/>
        </w:rPr>
        <w:t>I</w:t>
      </w:r>
      <w:r>
        <w:rPr>
          <w:sz w:val="28"/>
          <w:szCs w:val="28"/>
          <w:shd w:val="clear" w:color="auto" w:fill="FFFFFF"/>
        </w:rPr>
        <w:t xml:space="preserve"> скрининга)дает возможность</w:t>
      </w:r>
      <w:r w:rsidRPr="0068551E">
        <w:rPr>
          <w:sz w:val="28"/>
          <w:szCs w:val="28"/>
          <w:shd w:val="clear" w:color="auto" w:fill="FFFFFF"/>
        </w:rPr>
        <w:t xml:space="preserve"> оцен</w:t>
      </w:r>
      <w:r>
        <w:rPr>
          <w:sz w:val="28"/>
          <w:szCs w:val="28"/>
          <w:shd w:val="clear" w:color="auto" w:fill="FFFFFF"/>
        </w:rPr>
        <w:t>ить</w:t>
      </w:r>
      <w:r w:rsidRPr="0068551E">
        <w:rPr>
          <w:sz w:val="28"/>
          <w:szCs w:val="28"/>
          <w:shd w:val="clear" w:color="auto" w:fill="FFFFFF"/>
        </w:rPr>
        <w:t xml:space="preserve"> рискхромосомных аномалий плода</w:t>
      </w:r>
      <w:r>
        <w:rPr>
          <w:sz w:val="28"/>
          <w:szCs w:val="28"/>
          <w:shd w:val="clear" w:color="auto" w:fill="FFFFFF"/>
        </w:rPr>
        <w:t>.</w:t>
      </w:r>
      <w:r w:rsidRPr="00227585">
        <w:rPr>
          <w:color w:val="222222"/>
          <w:sz w:val="27"/>
          <w:szCs w:val="27"/>
          <w:shd w:val="clear" w:color="auto" w:fill="FFFFFF"/>
        </w:rPr>
        <w:t xml:space="preserve">Результаты </w:t>
      </w:r>
      <w:r w:rsidRPr="00227585">
        <w:rPr>
          <w:color w:val="222222"/>
          <w:sz w:val="28"/>
          <w:szCs w:val="28"/>
          <w:shd w:val="clear" w:color="auto" w:fill="FFFFFF"/>
        </w:rPr>
        <w:t xml:space="preserve">расчёта риска хромосомных аномалий плода на основании </w:t>
      </w:r>
      <w:proofErr w:type="spellStart"/>
      <w:r w:rsidRPr="00227585">
        <w:rPr>
          <w:color w:val="222222"/>
          <w:sz w:val="28"/>
          <w:szCs w:val="28"/>
          <w:shd w:val="clear" w:color="auto" w:fill="FFFFFF"/>
        </w:rPr>
        <w:t>скрининговых</w:t>
      </w:r>
      <w:proofErr w:type="spellEnd"/>
      <w:r w:rsidRPr="00227585">
        <w:rPr>
          <w:color w:val="222222"/>
          <w:sz w:val="28"/>
          <w:szCs w:val="28"/>
          <w:shd w:val="clear" w:color="auto" w:fill="FFFFFF"/>
        </w:rPr>
        <w:t xml:space="preserve"> биохимических исследований - это статистические вероятные показатели,</w:t>
      </w:r>
      <w:r w:rsidRPr="00C775E6">
        <w:rPr>
          <w:color w:val="222222"/>
          <w:sz w:val="28"/>
          <w:szCs w:val="28"/>
          <w:shd w:val="clear" w:color="auto" w:fill="FFFFFF"/>
        </w:rPr>
        <w:t xml:space="preserve"> которые не являются основанием для постановки диагноза, а служат показанием для дальнейшего медико-генетического обследования.</w:t>
      </w:r>
    </w:p>
    <w:p w:rsidR="00420658" w:rsidRPr="004A5AA7" w:rsidRDefault="00420658" w:rsidP="00D325D9">
      <w:pPr>
        <w:pStyle w:val="a3"/>
        <w:spacing w:before="0" w:beforeAutospacing="0" w:after="117" w:afterAutospacing="0"/>
        <w:jc w:val="both"/>
        <w:rPr>
          <w:sz w:val="28"/>
          <w:szCs w:val="28"/>
          <w:shd w:val="clear" w:color="auto" w:fill="FFFFFF"/>
        </w:rPr>
      </w:pPr>
      <w:r>
        <w:rPr>
          <w:bCs/>
          <w:sz w:val="28"/>
          <w:szCs w:val="28"/>
          <w:shd w:val="clear" w:color="auto" w:fill="FFFFFF"/>
        </w:rPr>
        <w:t xml:space="preserve">Третье УЗИ в </w:t>
      </w:r>
      <w:r w:rsidRPr="004A5AA7">
        <w:rPr>
          <w:bCs/>
          <w:sz w:val="28"/>
          <w:szCs w:val="28"/>
          <w:shd w:val="clear" w:color="auto" w:fill="FFFFFF"/>
        </w:rPr>
        <w:t>30-32 недели.</w:t>
      </w:r>
      <w:r w:rsidRPr="004A5AA7">
        <w:rPr>
          <w:b/>
          <w:bCs/>
          <w:sz w:val="28"/>
          <w:szCs w:val="28"/>
          <w:shd w:val="clear" w:color="auto" w:fill="FFFFFF"/>
        </w:rPr>
        <w:t> </w:t>
      </w:r>
      <w:r w:rsidRPr="004A5AA7">
        <w:rPr>
          <w:sz w:val="28"/>
          <w:szCs w:val="28"/>
          <w:shd w:val="clear" w:color="auto" w:fill="FFFFFF"/>
        </w:rPr>
        <w:t>Во время этого</w:t>
      </w:r>
      <w:r w:rsidR="008E3712">
        <w:rPr>
          <w:sz w:val="28"/>
          <w:szCs w:val="28"/>
          <w:shd w:val="clear" w:color="auto" w:fill="FFFFFF"/>
        </w:rPr>
        <w:t xml:space="preserve"> исследования </w:t>
      </w:r>
      <w:r w:rsidRPr="004A5AA7">
        <w:rPr>
          <w:sz w:val="28"/>
          <w:szCs w:val="28"/>
          <w:shd w:val="clear" w:color="auto" w:fill="FFFFFF"/>
        </w:rPr>
        <w:t xml:space="preserve">определяют функциональное состояние матери и плода, его положение в матке, исключается задержка и </w:t>
      </w:r>
      <w:r w:rsidR="008E3712">
        <w:rPr>
          <w:sz w:val="28"/>
          <w:szCs w:val="28"/>
          <w:shd w:val="clear" w:color="auto" w:fill="FFFFFF"/>
        </w:rPr>
        <w:t xml:space="preserve"> возможные ранее не выявленные </w:t>
      </w:r>
      <w:r w:rsidRPr="004A5AA7">
        <w:rPr>
          <w:sz w:val="28"/>
          <w:szCs w:val="28"/>
          <w:shd w:val="clear" w:color="auto" w:fill="FFFFFF"/>
        </w:rPr>
        <w:t>пороки развития. На этом сроке обязательным исследованием является допплерография - ультразвуковое исследование</w:t>
      </w:r>
      <w:r w:rsidR="008E3712">
        <w:rPr>
          <w:sz w:val="28"/>
          <w:szCs w:val="28"/>
          <w:shd w:val="clear" w:color="auto" w:fill="FFFFFF"/>
        </w:rPr>
        <w:t xml:space="preserve"> сосудистого</w:t>
      </w:r>
      <w:r w:rsidRPr="004A5AA7">
        <w:rPr>
          <w:sz w:val="28"/>
          <w:szCs w:val="28"/>
          <w:shd w:val="clear" w:color="auto" w:fill="FFFFFF"/>
        </w:rPr>
        <w:t xml:space="preserve"> кровотока плода, его общее состояние</w:t>
      </w:r>
      <w:r w:rsidR="008E3712">
        <w:rPr>
          <w:sz w:val="28"/>
          <w:szCs w:val="28"/>
          <w:shd w:val="clear" w:color="auto" w:fill="FFFFFF"/>
        </w:rPr>
        <w:t>( двигательная активность, состояние околоплодных вод)</w:t>
      </w:r>
      <w:r w:rsidRPr="004A5AA7">
        <w:rPr>
          <w:sz w:val="28"/>
          <w:szCs w:val="28"/>
          <w:shd w:val="clear" w:color="auto" w:fill="FFFFFF"/>
        </w:rPr>
        <w:t>, оценка функционирования плаценты и кровотока в маточных артериях.</w:t>
      </w:r>
    </w:p>
    <w:p w:rsidR="00420658" w:rsidRDefault="00420658" w:rsidP="00D325D9">
      <w:pPr>
        <w:pStyle w:val="a3"/>
        <w:shd w:val="clear" w:color="auto" w:fill="FFFFFF"/>
        <w:spacing w:before="0" w:beforeAutospacing="0" w:after="117" w:afterAutospacing="0"/>
        <w:jc w:val="both"/>
        <w:rPr>
          <w:sz w:val="28"/>
          <w:szCs w:val="28"/>
          <w:shd w:val="clear" w:color="auto" w:fill="FFFFFF"/>
        </w:rPr>
      </w:pPr>
      <w:r w:rsidRPr="00C775E6">
        <w:rPr>
          <w:sz w:val="28"/>
          <w:szCs w:val="28"/>
          <w:shd w:val="clear" w:color="auto" w:fill="FFFFFF"/>
        </w:rPr>
        <w:t xml:space="preserve">Необходимость внеплановых УЗИ-обследований определяется индивидуально для каждой беременной в зависимости от течения беременности ( угроза прерывания беременности, аномалии матки, патологии </w:t>
      </w:r>
      <w:proofErr w:type="spellStart"/>
      <w:r w:rsidRPr="00C775E6">
        <w:rPr>
          <w:sz w:val="28"/>
          <w:szCs w:val="28"/>
          <w:shd w:val="clear" w:color="auto" w:fill="FFFFFF"/>
        </w:rPr>
        <w:t>плацентации</w:t>
      </w:r>
      <w:proofErr w:type="spellEnd"/>
      <w:r w:rsidRPr="00C775E6">
        <w:rPr>
          <w:sz w:val="28"/>
          <w:szCs w:val="28"/>
          <w:shd w:val="clear" w:color="auto" w:fill="FFFFFF"/>
        </w:rPr>
        <w:t xml:space="preserve">, многоплодие и др.), а также наличия сопутствующих заболеваний.осложняющих беременность (сахарный диабет, гипертоническая болезнь, перенесенные острые простудные заболевания, анемия и др.). </w:t>
      </w:r>
      <w:r w:rsidRPr="00C775E6">
        <w:rPr>
          <w:sz w:val="28"/>
          <w:szCs w:val="28"/>
          <w:shd w:val="clear" w:color="auto" w:fill="FFFFFF"/>
        </w:rPr>
        <w:lastRenderedPageBreak/>
        <w:t xml:space="preserve">Только врач наблюдающий беременную и сама беременная (с мужем и родственниками) определяют необходимость дополнительных УЗ-обследований. </w:t>
      </w:r>
      <w:r>
        <w:rPr>
          <w:sz w:val="28"/>
          <w:szCs w:val="28"/>
          <w:shd w:val="clear" w:color="auto" w:fill="FFFFFF"/>
        </w:rPr>
        <w:t>Как врач</w:t>
      </w:r>
      <w:r w:rsidR="00322B50">
        <w:rPr>
          <w:sz w:val="28"/>
          <w:szCs w:val="28"/>
          <w:shd w:val="clear" w:color="auto" w:fill="FFFFFF"/>
        </w:rPr>
        <w:t>,</w:t>
      </w:r>
      <w:r>
        <w:rPr>
          <w:sz w:val="28"/>
          <w:szCs w:val="28"/>
          <w:shd w:val="clear" w:color="auto" w:fill="FFFFFF"/>
        </w:rPr>
        <w:t xml:space="preserve"> имеющий достаточный опыт в акушерстве, я </w:t>
      </w:r>
      <w:r w:rsidRPr="00F96EF6">
        <w:rPr>
          <w:sz w:val="28"/>
          <w:szCs w:val="28"/>
          <w:shd w:val="clear" w:color="auto" w:fill="FFFFFF"/>
        </w:rPr>
        <w:t>не совет</w:t>
      </w:r>
      <w:r>
        <w:rPr>
          <w:sz w:val="28"/>
          <w:szCs w:val="28"/>
          <w:shd w:val="clear" w:color="auto" w:fill="FFFFFF"/>
        </w:rPr>
        <w:t xml:space="preserve">овал бы </w:t>
      </w:r>
      <w:r w:rsidRPr="00F96EF6">
        <w:rPr>
          <w:sz w:val="28"/>
          <w:szCs w:val="28"/>
          <w:shd w:val="clear" w:color="auto" w:fill="FFFFFF"/>
        </w:rPr>
        <w:t>отказываться от УЗИ </w:t>
      </w:r>
      <w:hyperlink r:id="rId5" w:tgtFrame="_blank" w:history="1">
        <w:r w:rsidRPr="00F96EF6">
          <w:rPr>
            <w:rStyle w:val="a4"/>
            <w:color w:val="auto"/>
            <w:sz w:val="28"/>
            <w:szCs w:val="28"/>
            <w:shd w:val="clear" w:color="auto" w:fill="FFFFFF"/>
          </w:rPr>
          <w:t>по медицинским показаниям</w:t>
        </w:r>
      </w:hyperlink>
      <w:r w:rsidRPr="00F96EF6">
        <w:rPr>
          <w:sz w:val="28"/>
          <w:szCs w:val="28"/>
          <w:shd w:val="clear" w:color="auto" w:fill="FFFFFF"/>
        </w:rPr>
        <w:t>, если в результате будет получена несомненная клиническая польза.</w:t>
      </w:r>
    </w:p>
    <w:p w:rsidR="00420658" w:rsidRPr="00C775E6" w:rsidRDefault="00420658" w:rsidP="00D325D9">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Бездумное применение данного метода – узнать пол ребенка, уточнить срок беременности и дату родов, неясное </w:t>
      </w:r>
      <w:proofErr w:type="spellStart"/>
      <w:r>
        <w:rPr>
          <w:rFonts w:ascii="Times New Roman" w:hAnsi="Times New Roman" w:cs="Times New Roman"/>
          <w:sz w:val="28"/>
          <w:szCs w:val="28"/>
          <w:shd w:val="clear" w:color="auto" w:fill="FFFFFF"/>
        </w:rPr>
        <w:t>предлежание</w:t>
      </w:r>
      <w:proofErr w:type="spellEnd"/>
      <w:r>
        <w:rPr>
          <w:rFonts w:ascii="Times New Roman" w:hAnsi="Times New Roman" w:cs="Times New Roman"/>
          <w:sz w:val="28"/>
          <w:szCs w:val="28"/>
          <w:shd w:val="clear" w:color="auto" w:fill="FFFFFF"/>
        </w:rPr>
        <w:t xml:space="preserve"> и «все ли в порядке» недопустимо! </w:t>
      </w:r>
      <w:r>
        <w:rPr>
          <w:rFonts w:ascii="Times New Roman" w:eastAsia="Times New Roman" w:hAnsi="Times New Roman" w:cs="Times New Roman"/>
          <w:sz w:val="28"/>
          <w:szCs w:val="28"/>
          <w:lang w:eastAsia="ru-RU"/>
        </w:rPr>
        <w:t>П</w:t>
      </w:r>
      <w:r w:rsidRPr="00B15C9D">
        <w:rPr>
          <w:rFonts w:ascii="Times New Roman" w:eastAsia="Times New Roman" w:hAnsi="Times New Roman" w:cs="Times New Roman"/>
          <w:sz w:val="28"/>
          <w:szCs w:val="28"/>
          <w:lang w:eastAsia="ru-RU"/>
        </w:rPr>
        <w:t xml:space="preserve">ольза </w:t>
      </w:r>
      <w:proofErr w:type="spellStart"/>
      <w:r w:rsidRPr="00B15C9D">
        <w:rPr>
          <w:rFonts w:ascii="Times New Roman" w:eastAsia="Times New Roman" w:hAnsi="Times New Roman" w:cs="Times New Roman"/>
          <w:sz w:val="28"/>
          <w:szCs w:val="28"/>
          <w:lang w:eastAsia="ru-RU"/>
        </w:rPr>
        <w:t>скринингов</w:t>
      </w:r>
      <w:r>
        <w:rPr>
          <w:rFonts w:ascii="Times New Roman" w:eastAsia="Times New Roman" w:hAnsi="Times New Roman" w:cs="Times New Roman"/>
          <w:sz w:val="28"/>
          <w:szCs w:val="28"/>
          <w:lang w:eastAsia="ru-RU"/>
        </w:rPr>
        <w:t>ых</w:t>
      </w:r>
      <w:proofErr w:type="spellEnd"/>
      <w:r w:rsidRPr="00B15C9D">
        <w:rPr>
          <w:rFonts w:ascii="Times New Roman" w:eastAsia="Times New Roman" w:hAnsi="Times New Roman" w:cs="Times New Roman"/>
          <w:sz w:val="28"/>
          <w:szCs w:val="28"/>
          <w:lang w:eastAsia="ru-RU"/>
        </w:rPr>
        <w:t xml:space="preserve"> обследовани</w:t>
      </w:r>
      <w:r>
        <w:rPr>
          <w:rFonts w:ascii="Times New Roman" w:eastAsia="Times New Roman" w:hAnsi="Times New Roman" w:cs="Times New Roman"/>
          <w:sz w:val="28"/>
          <w:szCs w:val="28"/>
          <w:lang w:eastAsia="ru-RU"/>
        </w:rPr>
        <w:t>й</w:t>
      </w:r>
      <w:r w:rsidRPr="00B15C9D">
        <w:rPr>
          <w:rFonts w:ascii="Times New Roman" w:eastAsia="Times New Roman" w:hAnsi="Times New Roman" w:cs="Times New Roman"/>
          <w:sz w:val="28"/>
          <w:szCs w:val="28"/>
          <w:lang w:eastAsia="ru-RU"/>
        </w:rPr>
        <w:t xml:space="preserve">, безусловно, </w:t>
      </w:r>
      <w:r>
        <w:rPr>
          <w:rFonts w:ascii="Times New Roman" w:eastAsia="Times New Roman" w:hAnsi="Times New Roman" w:cs="Times New Roman"/>
          <w:sz w:val="28"/>
          <w:szCs w:val="28"/>
          <w:lang w:eastAsia="ru-RU"/>
        </w:rPr>
        <w:t xml:space="preserve">значительно </w:t>
      </w:r>
      <w:r w:rsidRPr="00B15C9D">
        <w:rPr>
          <w:rFonts w:ascii="Times New Roman" w:eastAsia="Times New Roman" w:hAnsi="Times New Roman" w:cs="Times New Roman"/>
          <w:sz w:val="28"/>
          <w:szCs w:val="28"/>
          <w:lang w:eastAsia="ru-RU"/>
        </w:rPr>
        <w:t>превышает возможный вред от ультразвуковой диагностики. К данной медицинской манипуляции следует иметь разумный подход</w:t>
      </w:r>
      <w:r>
        <w:rPr>
          <w:rFonts w:ascii="Times New Roman" w:eastAsia="Times New Roman" w:hAnsi="Times New Roman" w:cs="Times New Roman"/>
          <w:sz w:val="28"/>
          <w:szCs w:val="28"/>
          <w:lang w:eastAsia="ru-RU"/>
        </w:rPr>
        <w:t>.                                         В конечном итоге, проводить УЗИ обследование или нет, на совести будущих родителей. Если беременная доверяет врачу, наблюдающую ее во время беременности, решение о необходимости УЗИ обследования определяется в каждом конкретном случае индивидуально, с учетом всех особенностей данной беременной.</w:t>
      </w:r>
    </w:p>
    <w:p w:rsidR="00420658" w:rsidRPr="00A40AB8" w:rsidRDefault="00420658" w:rsidP="00D325D9">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Удачно Вам провести беременность, легких родов и счастливого материнства!</w:t>
      </w:r>
    </w:p>
    <w:p w:rsidR="00420658" w:rsidRPr="00F96EF6" w:rsidRDefault="00420658" w:rsidP="00D325D9">
      <w:pPr>
        <w:pStyle w:val="a3"/>
        <w:shd w:val="clear" w:color="auto" w:fill="FFFFFF"/>
        <w:spacing w:before="0" w:beforeAutospacing="0" w:after="117" w:afterAutospacing="0"/>
        <w:jc w:val="both"/>
        <w:rPr>
          <w:sz w:val="28"/>
          <w:szCs w:val="28"/>
        </w:rPr>
      </w:pPr>
    </w:p>
    <w:p w:rsidR="00420658" w:rsidRPr="00C775E6" w:rsidRDefault="00420658" w:rsidP="00D325D9">
      <w:pPr>
        <w:pStyle w:val="a3"/>
        <w:shd w:val="clear" w:color="auto" w:fill="FFFFFF"/>
        <w:spacing w:before="0" w:beforeAutospacing="0" w:after="195" w:afterAutospacing="0"/>
        <w:jc w:val="both"/>
        <w:rPr>
          <w:sz w:val="28"/>
          <w:szCs w:val="28"/>
        </w:rPr>
      </w:pPr>
      <w:r w:rsidRPr="00C775E6">
        <w:rPr>
          <w:sz w:val="28"/>
          <w:szCs w:val="28"/>
          <w:shd w:val="clear" w:color="auto" w:fill="FFFFFF"/>
        </w:rPr>
        <w:t>. </w:t>
      </w:r>
    </w:p>
    <w:p w:rsidR="00420658" w:rsidRPr="00C775E6" w:rsidRDefault="00420658" w:rsidP="00D325D9">
      <w:pPr>
        <w:jc w:val="both"/>
        <w:rPr>
          <w:rFonts w:ascii="Times New Roman" w:hAnsi="Times New Roman" w:cs="Times New Roman"/>
          <w:sz w:val="28"/>
          <w:szCs w:val="28"/>
        </w:rPr>
      </w:pPr>
    </w:p>
    <w:p w:rsidR="00174FC1" w:rsidRPr="00420658" w:rsidRDefault="00174FC1" w:rsidP="00D325D9">
      <w:pPr>
        <w:jc w:val="both"/>
      </w:pPr>
    </w:p>
    <w:sectPr w:rsidR="00174FC1" w:rsidRPr="00420658" w:rsidSect="00E94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31C11"/>
    <w:multiLevelType w:val="multilevel"/>
    <w:tmpl w:val="00E0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compat/>
  <w:rsids>
    <w:rsidRoot w:val="00230DE2"/>
    <w:rsid w:val="00095DBF"/>
    <w:rsid w:val="00174FC1"/>
    <w:rsid w:val="00230DE2"/>
    <w:rsid w:val="00272257"/>
    <w:rsid w:val="00322B50"/>
    <w:rsid w:val="003E3D9E"/>
    <w:rsid w:val="00420658"/>
    <w:rsid w:val="0045109D"/>
    <w:rsid w:val="0059088C"/>
    <w:rsid w:val="0068551E"/>
    <w:rsid w:val="0068597E"/>
    <w:rsid w:val="006D6EC3"/>
    <w:rsid w:val="006F0E25"/>
    <w:rsid w:val="00790EC4"/>
    <w:rsid w:val="008E3712"/>
    <w:rsid w:val="009A7455"/>
    <w:rsid w:val="00A40AB8"/>
    <w:rsid w:val="00A9183D"/>
    <w:rsid w:val="00BD78AA"/>
    <w:rsid w:val="00C21889"/>
    <w:rsid w:val="00C64DB0"/>
    <w:rsid w:val="00C775E6"/>
    <w:rsid w:val="00CF02BA"/>
    <w:rsid w:val="00CF0BE6"/>
    <w:rsid w:val="00D325D9"/>
    <w:rsid w:val="00E94F36"/>
    <w:rsid w:val="00F96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58"/>
  </w:style>
  <w:style w:type="paragraph" w:styleId="2">
    <w:name w:val="heading 2"/>
    <w:basedOn w:val="a"/>
    <w:link w:val="20"/>
    <w:uiPriority w:val="9"/>
    <w:qFormat/>
    <w:rsid w:val="00F96E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0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96EF6"/>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F96E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626294">
      <w:bodyDiv w:val="1"/>
      <w:marLeft w:val="0"/>
      <w:marRight w:val="0"/>
      <w:marTop w:val="0"/>
      <w:marBottom w:val="0"/>
      <w:divBdr>
        <w:top w:val="none" w:sz="0" w:space="0" w:color="auto"/>
        <w:left w:val="none" w:sz="0" w:space="0" w:color="auto"/>
        <w:bottom w:val="none" w:sz="0" w:space="0" w:color="auto"/>
        <w:right w:val="none" w:sz="0" w:space="0" w:color="auto"/>
      </w:divBdr>
    </w:div>
    <w:div w:id="1187982067">
      <w:bodyDiv w:val="1"/>
      <w:marLeft w:val="0"/>
      <w:marRight w:val="0"/>
      <w:marTop w:val="0"/>
      <w:marBottom w:val="0"/>
      <w:divBdr>
        <w:top w:val="none" w:sz="0" w:space="0" w:color="auto"/>
        <w:left w:val="none" w:sz="0" w:space="0" w:color="auto"/>
        <w:bottom w:val="none" w:sz="0" w:space="0" w:color="auto"/>
        <w:right w:val="none" w:sz="0" w:space="0" w:color="auto"/>
      </w:divBdr>
    </w:div>
    <w:div w:id="20732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sa.ru/anatomicheskoe-uz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935</Words>
  <Characters>5335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In-Yan</cp:lastModifiedBy>
  <cp:revision>18</cp:revision>
  <dcterms:created xsi:type="dcterms:W3CDTF">2018-12-24T18:36:00Z</dcterms:created>
  <dcterms:modified xsi:type="dcterms:W3CDTF">2019-07-20T16:51:00Z</dcterms:modified>
</cp:coreProperties>
</file>